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7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287"/>
        <w:gridCol w:w="1436"/>
        <w:gridCol w:w="651"/>
        <w:gridCol w:w="445"/>
        <w:gridCol w:w="93"/>
        <w:gridCol w:w="912"/>
        <w:gridCol w:w="331"/>
        <w:gridCol w:w="2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96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文星简小标宋"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方正小标宋简体"/>
                <w:bCs/>
                <w:color w:val="auto"/>
                <w:kern w:val="0"/>
                <w:sz w:val="44"/>
                <w:szCs w:val="44"/>
              </w:rPr>
              <w:t>高校毕业生灵活就业社会保险补贴申请表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49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从事灵活就业情况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□无雇工个体经营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□非全日制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就业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□新就业形态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3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申请补贴类型及时间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1.申请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年以下月份的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养老保险费补贴：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2.申请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年以下月份的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医疗保险费（含生育保险费）补贴：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eastAsia="zh-CN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本人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户名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both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开户行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8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本人承诺符合补贴申领条件，申报情况及提供材料属实，如有虚假，立即退回违规申领的补贴资金，涉嫌犯罪的，依法承担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：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区人社局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/>
              <w:jc w:val="both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经审核，该申请人符合申领高校毕业生灵活就业社会保险补贴条件，给予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社会保险补贴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元。</w:t>
            </w:r>
          </w:p>
          <w:p>
            <w:pPr>
              <w:wordWrap w:val="0"/>
              <w:spacing w:line="24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单位签章：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rFonts w:hint="eastAsia" w:ascii="Times New Roman" w:hAnsi="Times New Roman" w:eastAsia="仿宋_GB2312" w:cs="仿宋_GB2312"/>
          <w:color w:val="FF0000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eastAsia="zh-CN"/>
        </w:rPr>
        <w:t>备注：选择带</w:t>
      </w:r>
      <w:r>
        <w:rPr>
          <w:rFonts w:hint="eastAsia" w:ascii="Times New Roman" w:hAnsi="Times New Roman" w:eastAsia="仿宋_GB2312" w:cs="仿宋_GB2312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内容在</w:t>
      </w:r>
      <w:r>
        <w:rPr>
          <w:rFonts w:hint="eastAsia" w:ascii="Times New Roman" w:hAnsi="Times New Roman" w:eastAsia="仿宋_GB2312" w:cs="仿宋_GB2312"/>
          <w:sz w:val="24"/>
          <w:szCs w:val="24"/>
        </w:rPr>
        <w:sym w:font="Wingdings 2" w:char="00A3"/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内打√。</w:t>
      </w:r>
    </w:p>
    <w:p/>
    <w:sectPr>
      <w:pgSz w:w="11906" w:h="16838"/>
      <w:pgMar w:top="2268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9115C8-7B9A-4CD9-BA23-F5DD8F3298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879EBD-928C-4B58-A71F-B071C8A42643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0BCF4CB-D155-43EE-91A6-EEA2740338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BACA4CF-CA1E-4BB9-8D8E-48584064085C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E4C4FC52-CFB7-43F1-8A93-EA5F8BBE891F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78215B9A"/>
    <w:rsid w:val="1D505FE1"/>
    <w:rsid w:val="1EF77150"/>
    <w:rsid w:val="46E738BB"/>
    <w:rsid w:val="576F34B4"/>
    <w:rsid w:val="688B1459"/>
    <w:rsid w:val="6A207737"/>
    <w:rsid w:val="7821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2023-12-28T07:57:00Z</dcterms:created>
  <dc:creator>Austina婆婆</dc:creator>
  <cp:lastModifiedBy>Austina婆婆</cp:lastModifiedBy>
  <dcterms:modified xsi:type="dcterms:W3CDTF">2023-12-28T07:58:11Z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E61F069295DD4E0C88E95621CC0ADF09_11</vt:lpwstr>
  </property>
</Properties>
</file>